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0" w:rsidRDefault="000E0A30" w:rsidP="00EC0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1A4" w:rsidRDefault="004261A4" w:rsidP="00EC0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ПАЦИЕНТ!</w:t>
      </w:r>
    </w:p>
    <w:p w:rsidR="00EA0275" w:rsidRDefault="005449D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Стоматологический кабинет «Новая улыбка»</w:t>
      </w:r>
      <w:r w:rsidR="00A25AC7">
        <w:rPr>
          <w:rFonts w:ascii="Times New Roman" w:hAnsi="Times New Roman"/>
          <w:sz w:val="26"/>
          <w:szCs w:val="26"/>
        </w:rPr>
        <w:t xml:space="preserve"> </w:t>
      </w:r>
      <w:r w:rsidR="004261A4" w:rsidRPr="00467609">
        <w:rPr>
          <w:rFonts w:ascii="Times New Roman" w:hAnsi="Times New Roman"/>
          <w:sz w:val="26"/>
          <w:szCs w:val="26"/>
        </w:rPr>
        <w:t xml:space="preserve">ООО </w:t>
      </w:r>
      <w:r w:rsidR="004261A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Гранд Сервис</w:t>
      </w:r>
      <w:bookmarkStart w:id="0" w:name="_GoBack"/>
      <w:bookmarkEnd w:id="0"/>
      <w:r w:rsidR="00D403C0">
        <w:rPr>
          <w:rFonts w:ascii="Times New Roman" w:hAnsi="Times New Roman"/>
          <w:sz w:val="26"/>
          <w:szCs w:val="26"/>
        </w:rPr>
        <w:t>»</w:t>
      </w:r>
      <w:r w:rsidR="004261A4" w:rsidRPr="00467609">
        <w:rPr>
          <w:rFonts w:ascii="Times New Roman" w:hAnsi="Times New Roman"/>
          <w:sz w:val="26"/>
          <w:szCs w:val="26"/>
        </w:rPr>
        <w:t xml:space="preserve"> информирует Вас, что на территории Амурской области медицинская помощь по полису обязательного медицинского страхования</w:t>
      </w:r>
      <w:r w:rsidR="004261A4">
        <w:rPr>
          <w:rFonts w:ascii="Times New Roman" w:hAnsi="Times New Roman"/>
          <w:sz w:val="26"/>
          <w:szCs w:val="26"/>
        </w:rPr>
        <w:t xml:space="preserve"> </w:t>
      </w:r>
      <w:r w:rsidR="004261A4" w:rsidRPr="00467609">
        <w:rPr>
          <w:rFonts w:ascii="Times New Roman" w:hAnsi="Times New Roman"/>
          <w:sz w:val="26"/>
          <w:szCs w:val="26"/>
        </w:rPr>
        <w:t xml:space="preserve">предоставляется в соответствии с </w:t>
      </w:r>
      <w:r w:rsidR="00A25AC7" w:rsidRPr="00467609">
        <w:rPr>
          <w:rFonts w:ascii="Times New Roman" w:hAnsi="Times New Roman"/>
          <w:sz w:val="26"/>
          <w:szCs w:val="26"/>
        </w:rPr>
        <w:t>«Территориальной программой государственных гарантий бесплатного оказания населению Амурской области медицинской помощи на 201</w:t>
      </w:r>
      <w:r w:rsidR="00A25AC7">
        <w:rPr>
          <w:rFonts w:ascii="Times New Roman" w:hAnsi="Times New Roman"/>
          <w:sz w:val="26"/>
          <w:szCs w:val="26"/>
        </w:rPr>
        <w:t>5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A25AC7">
        <w:rPr>
          <w:rFonts w:ascii="Times New Roman" w:hAnsi="Times New Roman"/>
          <w:sz w:val="26"/>
          <w:szCs w:val="26"/>
        </w:rPr>
        <w:t>6</w:t>
      </w:r>
      <w:r w:rsidR="00A25AC7" w:rsidRPr="00467609">
        <w:rPr>
          <w:rFonts w:ascii="Times New Roman" w:hAnsi="Times New Roman"/>
          <w:sz w:val="26"/>
          <w:szCs w:val="26"/>
        </w:rPr>
        <w:t xml:space="preserve"> и 201</w:t>
      </w:r>
      <w:r w:rsidR="00A25AC7">
        <w:rPr>
          <w:rFonts w:ascii="Times New Roman" w:hAnsi="Times New Roman"/>
          <w:sz w:val="26"/>
          <w:szCs w:val="26"/>
        </w:rPr>
        <w:t>7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годов», утвержденной постановлением Правительства Амурской области от 2</w:t>
      </w:r>
      <w:r w:rsidR="00A25AC7">
        <w:rPr>
          <w:rFonts w:ascii="Times New Roman" w:hAnsi="Times New Roman"/>
          <w:sz w:val="26"/>
          <w:szCs w:val="26"/>
        </w:rPr>
        <w:t>3</w:t>
      </w:r>
      <w:r w:rsidR="00A25AC7" w:rsidRPr="00467609">
        <w:rPr>
          <w:rFonts w:ascii="Times New Roman" w:hAnsi="Times New Roman"/>
          <w:sz w:val="26"/>
          <w:szCs w:val="26"/>
        </w:rPr>
        <w:t xml:space="preserve"> декабря 201</w:t>
      </w:r>
      <w:r w:rsidR="00A25AC7">
        <w:rPr>
          <w:rFonts w:ascii="Times New Roman" w:hAnsi="Times New Roman"/>
          <w:sz w:val="26"/>
          <w:szCs w:val="26"/>
        </w:rPr>
        <w:t>4</w:t>
      </w:r>
      <w:r w:rsidR="00A25AC7" w:rsidRPr="00467609">
        <w:rPr>
          <w:rFonts w:ascii="Times New Roman" w:hAnsi="Times New Roman"/>
          <w:sz w:val="26"/>
          <w:szCs w:val="26"/>
        </w:rPr>
        <w:t xml:space="preserve"> г. N 7</w:t>
      </w:r>
      <w:r w:rsidR="00A25AC7">
        <w:rPr>
          <w:rFonts w:ascii="Times New Roman" w:hAnsi="Times New Roman"/>
          <w:sz w:val="26"/>
          <w:szCs w:val="26"/>
        </w:rPr>
        <w:t>56</w:t>
      </w:r>
      <w:r w:rsidR="004C2220">
        <w:rPr>
          <w:rFonts w:ascii="Times New Roman" w:hAnsi="Times New Roman"/>
          <w:sz w:val="26"/>
          <w:szCs w:val="26"/>
        </w:rPr>
        <w:t>, на период 2018-2019 гг. – утвержденной постановлением Правительства Амурской области от 24.08.2017 №19.</w:t>
      </w:r>
    </w:p>
    <w:p w:rsidR="00012C0C" w:rsidRPr="00467609" w:rsidRDefault="00012C0C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275" w:rsidRDefault="00EA0275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Данная программа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B96D8F">
        <w:rPr>
          <w:rFonts w:ascii="Times New Roman" w:hAnsi="Times New Roman"/>
          <w:sz w:val="26"/>
          <w:szCs w:val="26"/>
        </w:rPr>
        <w:t>подушевые</w:t>
      </w:r>
      <w:proofErr w:type="spellEnd"/>
      <w:r w:rsidRPr="00B96D8F">
        <w:rPr>
          <w:rFonts w:ascii="Times New Roman" w:hAnsi="Times New Roman"/>
          <w:sz w:val="26"/>
          <w:szCs w:val="26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критерии доступности и качества медицинской помощи, предоставляемой на территории Амурской области бесплатно.</w:t>
      </w:r>
    </w:p>
    <w:p w:rsidR="00012C0C" w:rsidRPr="00B96D8F" w:rsidRDefault="00012C0C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территориальной программы осуществляются: п</w:t>
      </w:r>
      <w:r w:rsidRPr="00B96D8F">
        <w:rPr>
          <w:rFonts w:ascii="Times New Roman" w:hAnsi="Times New Roman"/>
          <w:sz w:val="26"/>
          <w:szCs w:val="26"/>
        </w:rPr>
        <w:t>ервичная медико-санитарная помощь, в том числе доврачебная, врачебная и специализированная; 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 медицинская помощь. В перечень лечебно-профилактических учреждений, оказывающих бесплатную медицинскую включены все государственные поликлиники и больницы города Благовещенска, а также специализированные лечебно-профилактические учреждения Амурской области.</w:t>
      </w: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Pr="00B96D8F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 На территории города Благовещенска бесплатную стоматологическую помощь по полису ОМС Вы можете получить в следующих организациях:</w:t>
      </w:r>
    </w:p>
    <w:p w:rsidR="000E0A30" w:rsidRPr="00B96D8F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- Амурская областная стоматологическая поликлиника, ул. Островского, </w:t>
      </w:r>
      <w:proofErr w:type="gramStart"/>
      <w:r w:rsidRPr="00B96D8F">
        <w:rPr>
          <w:rFonts w:ascii="Times New Roman" w:hAnsi="Times New Roman"/>
          <w:b/>
          <w:sz w:val="28"/>
          <w:szCs w:val="28"/>
        </w:rPr>
        <w:t xml:space="preserve">35,   </w:t>
      </w:r>
      <w:proofErr w:type="gramEnd"/>
      <w:r w:rsidRPr="00B96D8F">
        <w:rPr>
          <w:rFonts w:ascii="Times New Roman" w:hAnsi="Times New Roman"/>
          <w:b/>
          <w:sz w:val="28"/>
          <w:szCs w:val="28"/>
        </w:rPr>
        <w:t>тел. (4162) 52-11-82; 52-77-23;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D8F">
        <w:rPr>
          <w:rFonts w:ascii="Times New Roman" w:hAnsi="Times New Roman"/>
          <w:b/>
          <w:sz w:val="28"/>
          <w:szCs w:val="28"/>
        </w:rPr>
        <w:t>Городская стоматологическая поликлиника, ул. Дьяченко, 3, тел. (4162) 99-01-24; 44-51-43;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Детская городская стоматологическая поликлиника, ул. Шимановского, 27, тел. (4162) 33-17-02.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D8F">
        <w:rPr>
          <w:rFonts w:ascii="Times New Roman" w:hAnsi="Times New Roman"/>
          <w:sz w:val="26"/>
          <w:szCs w:val="26"/>
        </w:rPr>
        <w:t>Более детальную информацию о Территориальной п</w:t>
      </w:r>
      <w:r>
        <w:rPr>
          <w:rFonts w:ascii="Times New Roman" w:hAnsi="Times New Roman"/>
          <w:sz w:val="26"/>
          <w:szCs w:val="26"/>
        </w:rPr>
        <w:t xml:space="preserve">рограмме вы можете получить на </w:t>
      </w:r>
      <w:r w:rsidRPr="00B96D8F">
        <w:rPr>
          <w:rFonts w:ascii="Times New Roman" w:hAnsi="Times New Roman"/>
          <w:sz w:val="26"/>
          <w:szCs w:val="26"/>
        </w:rPr>
        <w:t>нашем информационном стенде, а также на сайте Министерства здравоохранения Амурской области по адресу:</w:t>
      </w:r>
      <w:r w:rsidRPr="00B96D8F">
        <w:rPr>
          <w:rFonts w:ascii="Times New Roman" w:hAnsi="Times New Roman"/>
        </w:rPr>
        <w:t xml:space="preserve"> </w:t>
      </w:r>
      <w:hyperlink r:id="rId5" w:history="1"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amurzdrav</w:t>
        </w:r>
        <w:proofErr w:type="spellEnd"/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96D8F">
        <w:rPr>
          <w:rStyle w:val="a5"/>
          <w:rFonts w:ascii="Times New Roman" w:hAnsi="Times New Roman"/>
          <w:b/>
          <w:sz w:val="28"/>
          <w:szCs w:val="28"/>
        </w:rPr>
        <w:t>.</w:t>
      </w: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0A30" w:rsidRPr="00467609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1A4" w:rsidRPr="00467609" w:rsidRDefault="004261A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261A4" w:rsidRPr="00467609" w:rsidSect="009459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12C0C"/>
    <w:rsid w:val="000E0A30"/>
    <w:rsid w:val="00166791"/>
    <w:rsid w:val="001B02AB"/>
    <w:rsid w:val="002540C3"/>
    <w:rsid w:val="00266A59"/>
    <w:rsid w:val="002D28BC"/>
    <w:rsid w:val="002F3C74"/>
    <w:rsid w:val="0032499D"/>
    <w:rsid w:val="0036304F"/>
    <w:rsid w:val="004261A4"/>
    <w:rsid w:val="00441ADC"/>
    <w:rsid w:val="00467609"/>
    <w:rsid w:val="004C2220"/>
    <w:rsid w:val="00510AB3"/>
    <w:rsid w:val="005449D4"/>
    <w:rsid w:val="005F5D9D"/>
    <w:rsid w:val="006C2401"/>
    <w:rsid w:val="006D0E9D"/>
    <w:rsid w:val="0076547F"/>
    <w:rsid w:val="007B1D1A"/>
    <w:rsid w:val="008310F2"/>
    <w:rsid w:val="00867B64"/>
    <w:rsid w:val="008B30E1"/>
    <w:rsid w:val="008E137A"/>
    <w:rsid w:val="008F24EA"/>
    <w:rsid w:val="009459CC"/>
    <w:rsid w:val="00A25AC7"/>
    <w:rsid w:val="00A36ED3"/>
    <w:rsid w:val="00A404D5"/>
    <w:rsid w:val="00A6720B"/>
    <w:rsid w:val="00A800F5"/>
    <w:rsid w:val="00AD1992"/>
    <w:rsid w:val="00AD518E"/>
    <w:rsid w:val="00B96D8F"/>
    <w:rsid w:val="00BD546B"/>
    <w:rsid w:val="00BF1FE6"/>
    <w:rsid w:val="00C03474"/>
    <w:rsid w:val="00C035AE"/>
    <w:rsid w:val="00C548A0"/>
    <w:rsid w:val="00C664FF"/>
    <w:rsid w:val="00C73FD4"/>
    <w:rsid w:val="00CA20B9"/>
    <w:rsid w:val="00D12D76"/>
    <w:rsid w:val="00D403C0"/>
    <w:rsid w:val="00D60739"/>
    <w:rsid w:val="00D71D39"/>
    <w:rsid w:val="00D82EFE"/>
    <w:rsid w:val="00DA1EBA"/>
    <w:rsid w:val="00DA6F6A"/>
    <w:rsid w:val="00E54964"/>
    <w:rsid w:val="00EA0275"/>
    <w:rsid w:val="00EB6AEE"/>
    <w:rsid w:val="00EC008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35240-E727-469E-B916-EBF2EFD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1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548A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B1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7B1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16</cp:revision>
  <cp:lastPrinted>2014-03-02T06:37:00Z</cp:lastPrinted>
  <dcterms:created xsi:type="dcterms:W3CDTF">2017-03-01T05:34:00Z</dcterms:created>
  <dcterms:modified xsi:type="dcterms:W3CDTF">2017-10-08T02:00:00Z</dcterms:modified>
</cp:coreProperties>
</file>